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72158" w14:textId="77777777" w:rsidR="00305BDA" w:rsidRDefault="00305BDA" w:rsidP="00305BDA">
      <w:pPr>
        <w:rPr>
          <w:rFonts w:ascii="Palanquin" w:hAnsi="Palanquin" w:cs="Palanquin"/>
          <w:b/>
          <w:bCs/>
        </w:rPr>
      </w:pPr>
      <w:r>
        <w:rPr>
          <w:rFonts w:ascii="Palanquin" w:hAnsi="Palanquin" w:cs="Palanquin"/>
          <w:b/>
          <w:bCs/>
        </w:rPr>
        <w:t xml:space="preserve">POST-CAMPAIGN/THANK YOU </w:t>
      </w:r>
      <w:proofErr w:type="gramStart"/>
      <w:r>
        <w:rPr>
          <w:rFonts w:ascii="Palanquin" w:hAnsi="Palanquin" w:cs="Palanquin"/>
          <w:b/>
          <w:bCs/>
        </w:rPr>
        <w:t>+  RESULTS</w:t>
      </w:r>
      <w:proofErr w:type="gramEnd"/>
      <w:r>
        <w:rPr>
          <w:rFonts w:ascii="Palanquin" w:hAnsi="Palanquin" w:cs="Palanquin"/>
          <w:b/>
          <w:bCs/>
        </w:rPr>
        <w:t xml:space="preserve"> EMAIL</w:t>
      </w:r>
      <w:r w:rsidRPr="001113C8">
        <w:rPr>
          <w:rFonts w:ascii="Palanquin" w:hAnsi="Palanquin" w:cs="Palanquin"/>
          <w:b/>
          <w:bCs/>
          <w:highlight w:val="cyan"/>
        </w:rPr>
        <w:t xml:space="preserve"> CHOOSE ONE HEADER IMAGE</w:t>
      </w:r>
      <w:r>
        <w:rPr>
          <w:rFonts w:ascii="Palanquin" w:hAnsi="Palanquin" w:cs="Palanquin"/>
          <w:b/>
          <w:bCs/>
          <w:noProof/>
          <w:highlight w:val="cyan"/>
        </w:rPr>
        <w:drawing>
          <wp:inline distT="0" distB="0" distL="0" distR="0" wp14:anchorId="24E3E1B4" wp14:editId="5DD6D578">
            <wp:extent cx="6846570" cy="1650365"/>
            <wp:effectExtent l="0" t="0" r="0" b="6985"/>
            <wp:docPr id="993704050" name="Picture 2" descr="A person hol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04050" name="Picture 2" descr="A person holding a 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70B88" w14:textId="77777777" w:rsidR="00305BDA" w:rsidRDefault="00305BDA" w:rsidP="00305BDA">
      <w:pPr>
        <w:rPr>
          <w:rFonts w:ascii="Palanquin" w:hAnsi="Palanquin" w:cs="Palanquin"/>
        </w:rPr>
      </w:pPr>
      <w:r>
        <w:rPr>
          <w:rFonts w:ascii="Palanquin" w:hAnsi="Palanquin" w:cs="Palanquin"/>
          <w:noProof/>
        </w:rPr>
        <w:drawing>
          <wp:inline distT="0" distB="0" distL="0" distR="0" wp14:anchorId="7197FF41" wp14:editId="15C84A97">
            <wp:extent cx="6846570" cy="1650365"/>
            <wp:effectExtent l="0" t="0" r="0" b="6985"/>
            <wp:docPr id="1896065731" name="Picture 1" descr="A person with a backp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065731" name="Picture 1" descr="A person with a backpa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21CB8" w14:textId="77777777" w:rsidR="00305BDA" w:rsidRPr="007D32F7" w:rsidRDefault="00305BDA" w:rsidP="00305BDA">
      <w:pPr>
        <w:rPr>
          <w:rFonts w:ascii="Palanquin" w:hAnsi="Palanquin" w:cs="Palanquin"/>
        </w:rPr>
      </w:pPr>
      <w:r>
        <w:rPr>
          <w:rFonts w:ascii="Palanquin" w:hAnsi="Palanquin" w:cs="Palanquin"/>
          <w:noProof/>
        </w:rPr>
        <w:drawing>
          <wp:inline distT="0" distB="0" distL="0" distR="0" wp14:anchorId="793CB915" wp14:editId="3FE24F35">
            <wp:extent cx="6846570" cy="1650365"/>
            <wp:effectExtent l="0" t="0" r="0" b="6985"/>
            <wp:docPr id="1405790205" name="Picture 3" descr="A child holding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90205" name="Picture 3" descr="A child holding a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4C784" w14:textId="77777777" w:rsidR="00305BDA" w:rsidRPr="00093C63" w:rsidRDefault="00305BDA" w:rsidP="00305BDA">
      <w:pPr>
        <w:spacing w:after="0" w:line="240" w:lineRule="auto"/>
        <w:rPr>
          <w:rFonts w:ascii="Palanquin" w:hAnsi="Palanquin" w:cs="Palanquin"/>
          <w:sz w:val="22"/>
          <w:szCs w:val="22"/>
        </w:rPr>
      </w:pPr>
      <w:r w:rsidRPr="00093C63">
        <w:rPr>
          <w:rFonts w:ascii="Palanquin" w:hAnsi="Palanquin" w:cs="Palanquin"/>
          <w:b/>
          <w:bCs/>
          <w:sz w:val="22"/>
          <w:szCs w:val="22"/>
        </w:rPr>
        <w:t>Subject:</w:t>
      </w:r>
      <w:r w:rsidRPr="00093C63">
        <w:rPr>
          <w:rFonts w:ascii="Palanquin" w:hAnsi="Palanquin" w:cs="Palanquin"/>
          <w:sz w:val="22"/>
          <w:szCs w:val="22"/>
        </w:rPr>
        <w:t xml:space="preserve"> </w:t>
      </w:r>
      <w:r>
        <w:rPr>
          <w:rFonts w:ascii="Palanquin" w:hAnsi="Palanquin" w:cs="Palanquin"/>
          <w:sz w:val="22"/>
          <w:szCs w:val="22"/>
        </w:rPr>
        <w:t xml:space="preserve">Celebrate what the </w:t>
      </w:r>
      <w:r w:rsidRPr="00B674BF">
        <w:rPr>
          <w:rFonts w:ascii="Palanquin" w:hAnsi="Palanquin" w:cs="Palanquin"/>
          <w:sz w:val="22"/>
          <w:szCs w:val="22"/>
          <w:highlight w:val="yellow"/>
        </w:rPr>
        <w:t>[COMPANY]</w:t>
      </w:r>
      <w:r>
        <w:rPr>
          <w:rFonts w:ascii="Palanquin" w:hAnsi="Palanquin" w:cs="Palanquin"/>
          <w:sz w:val="22"/>
          <w:szCs w:val="22"/>
        </w:rPr>
        <w:t xml:space="preserve"> team made possible for families</w:t>
      </w:r>
    </w:p>
    <w:p w14:paraId="4596D26B" w14:textId="77777777" w:rsidR="00305BDA" w:rsidRPr="00093C63" w:rsidRDefault="00305BDA" w:rsidP="00305BDA">
      <w:pPr>
        <w:spacing w:after="0" w:line="240" w:lineRule="auto"/>
        <w:rPr>
          <w:rFonts w:ascii="Palanquin" w:hAnsi="Palanquin" w:cs="Palanquin"/>
          <w:sz w:val="22"/>
          <w:szCs w:val="22"/>
        </w:rPr>
      </w:pPr>
      <w:r w:rsidRPr="00093C63">
        <w:rPr>
          <w:rFonts w:ascii="Palanquin" w:hAnsi="Palanquin" w:cs="Palanquin"/>
          <w:b/>
          <w:bCs/>
          <w:sz w:val="22"/>
          <w:szCs w:val="22"/>
        </w:rPr>
        <w:t xml:space="preserve">Dear </w:t>
      </w:r>
      <w:r w:rsidRPr="00093C63">
        <w:rPr>
          <w:rFonts w:ascii="Palanquin" w:hAnsi="Palanquin" w:cs="Palanquin"/>
          <w:b/>
          <w:bCs/>
          <w:sz w:val="22"/>
          <w:szCs w:val="22"/>
          <w:highlight w:val="yellow"/>
        </w:rPr>
        <w:t>[Employee’s Name],</w:t>
      </w:r>
    </w:p>
    <w:p w14:paraId="461326F1" w14:textId="77777777" w:rsidR="00305BDA" w:rsidRPr="00093C63" w:rsidRDefault="00305BDA" w:rsidP="00305BDA">
      <w:pPr>
        <w:spacing w:after="0" w:line="240" w:lineRule="auto"/>
        <w:rPr>
          <w:rFonts w:ascii="Palanquin" w:hAnsi="Palanquin" w:cs="Palanquin"/>
          <w:sz w:val="22"/>
          <w:szCs w:val="22"/>
        </w:rPr>
      </w:pPr>
      <w:r>
        <w:rPr>
          <w:rFonts w:ascii="Palanquin" w:hAnsi="Palanquin" w:cs="Palanquin"/>
          <w:sz w:val="22"/>
          <w:szCs w:val="22"/>
        </w:rPr>
        <w:t>We did it! Thanks to your generosity during our</w:t>
      </w:r>
      <w:r w:rsidRPr="00AC1A64">
        <w:rPr>
          <w:rFonts w:ascii="Palanquin" w:hAnsi="Palanquin" w:cs="Palanquin"/>
          <w:sz w:val="22"/>
          <w:szCs w:val="22"/>
        </w:rPr>
        <w:t xml:space="preserve"> </w:t>
      </w:r>
      <w:r w:rsidRPr="00AC1A64">
        <w:rPr>
          <w:rFonts w:ascii="Palanquin" w:hAnsi="Palanquin" w:cs="Palanquin"/>
          <w:b/>
          <w:bCs/>
          <w:sz w:val="22"/>
          <w:szCs w:val="22"/>
        </w:rPr>
        <w:t>Trident United Way Workplace Giving Campaign</w:t>
      </w:r>
      <w:r>
        <w:rPr>
          <w:rFonts w:ascii="Palanquin" w:hAnsi="Palanquin" w:cs="Palanquin"/>
          <w:sz w:val="22"/>
          <w:szCs w:val="22"/>
        </w:rPr>
        <w:t xml:space="preserve">, together we raised </w:t>
      </w:r>
      <w:r w:rsidRPr="00093C63">
        <w:rPr>
          <w:rFonts w:ascii="Palanquin" w:hAnsi="Palanquin" w:cs="Palanquin"/>
          <w:b/>
          <w:bCs/>
          <w:sz w:val="22"/>
          <w:szCs w:val="22"/>
          <w:highlight w:val="yellow"/>
        </w:rPr>
        <w:t>$X</w:t>
      </w:r>
      <w:r w:rsidRPr="00093C63">
        <w:rPr>
          <w:rFonts w:ascii="Palanquin" w:hAnsi="Palanquin" w:cs="Palanquin"/>
          <w:sz w:val="22"/>
          <w:szCs w:val="22"/>
        </w:rPr>
        <w:t xml:space="preserve"> </w:t>
      </w:r>
      <w:r>
        <w:rPr>
          <w:rFonts w:ascii="Palanquin" w:hAnsi="Palanquin" w:cs="Palanquin"/>
          <w:sz w:val="22"/>
          <w:szCs w:val="22"/>
        </w:rPr>
        <w:t xml:space="preserve">with </w:t>
      </w:r>
      <w:r w:rsidRPr="00964A5A">
        <w:rPr>
          <w:rFonts w:ascii="Palanquin" w:hAnsi="Palanquin" w:cs="Palanquin"/>
          <w:b/>
          <w:bCs/>
          <w:sz w:val="22"/>
          <w:szCs w:val="22"/>
          <w:highlight w:val="yellow"/>
        </w:rPr>
        <w:t>[X%]</w:t>
      </w:r>
      <w:r>
        <w:rPr>
          <w:rFonts w:ascii="Palanquin" w:hAnsi="Palanquin" w:cs="Palanquin"/>
          <w:sz w:val="22"/>
          <w:szCs w:val="22"/>
        </w:rPr>
        <w:t xml:space="preserve"> of the team contributing.</w:t>
      </w:r>
    </w:p>
    <w:p w14:paraId="67C9BDBF" w14:textId="77777777" w:rsidR="00305BDA" w:rsidRDefault="00305BDA" w:rsidP="00305BDA">
      <w:pPr>
        <w:spacing w:after="0" w:line="240" w:lineRule="auto"/>
        <w:rPr>
          <w:rFonts w:ascii="Palanquin" w:hAnsi="Palanquin" w:cs="Palanquin"/>
          <w:sz w:val="22"/>
          <w:szCs w:val="22"/>
        </w:rPr>
      </w:pPr>
      <w:r>
        <w:rPr>
          <w:rFonts w:ascii="Palanquin" w:hAnsi="Palanquin" w:cs="Palanquin"/>
          <w:sz w:val="22"/>
          <w:szCs w:val="22"/>
        </w:rPr>
        <w:t>Your support means more hardworking families get paired with Family Coaches, tools and resources to overcome impossible choices in their everyday life.</w:t>
      </w:r>
      <w:r w:rsidRPr="00B3620B">
        <w:rPr>
          <w:rFonts w:ascii="Palanquin" w:hAnsi="Palanquin" w:cs="Palanquin"/>
          <w:sz w:val="22"/>
          <w:szCs w:val="22"/>
        </w:rPr>
        <w:t xml:space="preserve"> </w:t>
      </w:r>
    </w:p>
    <w:p w14:paraId="41812C31" w14:textId="77777777" w:rsidR="00305BDA" w:rsidRDefault="00305BDA" w:rsidP="00305BDA">
      <w:pPr>
        <w:spacing w:after="0" w:line="240" w:lineRule="auto"/>
        <w:rPr>
          <w:rFonts w:ascii="Palanquin" w:hAnsi="Palanquin" w:cs="Palanquin"/>
          <w:b/>
          <w:bCs/>
          <w:sz w:val="22"/>
          <w:szCs w:val="22"/>
        </w:rPr>
      </w:pPr>
      <w:r w:rsidRPr="00AC1A64">
        <w:rPr>
          <w:rFonts w:ascii="Palanquin" w:hAnsi="Palanquin" w:cs="Palanquin"/>
          <w:sz w:val="22"/>
          <w:szCs w:val="22"/>
        </w:rPr>
        <w:t xml:space="preserve">Thank you for </w:t>
      </w:r>
      <w:r>
        <w:rPr>
          <w:rFonts w:ascii="Palanquin" w:hAnsi="Palanquin" w:cs="Palanquin"/>
          <w:sz w:val="22"/>
          <w:szCs w:val="22"/>
        </w:rPr>
        <w:t xml:space="preserve">coming together and </w:t>
      </w:r>
      <w:proofErr w:type="gramStart"/>
      <w:r>
        <w:rPr>
          <w:rFonts w:ascii="Palanquin" w:hAnsi="Palanquin" w:cs="Palanquin"/>
          <w:sz w:val="22"/>
          <w:szCs w:val="22"/>
        </w:rPr>
        <w:t>powering</w:t>
      </w:r>
      <w:proofErr w:type="gramEnd"/>
      <w:r>
        <w:rPr>
          <w:rFonts w:ascii="Palanquin" w:hAnsi="Palanquin" w:cs="Palanquin"/>
          <w:sz w:val="22"/>
          <w:szCs w:val="22"/>
        </w:rPr>
        <w:t xml:space="preserve"> what is possible through Trident United Way’s </w:t>
      </w:r>
      <w:r w:rsidRPr="00B3620B">
        <w:rPr>
          <w:rFonts w:ascii="Palanquin" w:hAnsi="Palanquin" w:cs="Palanquin"/>
          <w:b/>
          <w:bCs/>
          <w:sz w:val="22"/>
          <w:szCs w:val="22"/>
        </w:rPr>
        <w:t>Strong Families, Strong Community Initiative.</w:t>
      </w:r>
    </w:p>
    <w:p w14:paraId="13892B8B" w14:textId="77777777" w:rsidR="00305BDA" w:rsidRPr="00964A5A" w:rsidRDefault="00305BDA" w:rsidP="00305BDA">
      <w:pPr>
        <w:spacing w:after="0" w:line="240" w:lineRule="auto"/>
        <w:rPr>
          <w:rFonts w:ascii="Palanquin" w:hAnsi="Palanquin" w:cs="Palanquin"/>
          <w:sz w:val="22"/>
          <w:szCs w:val="22"/>
        </w:rPr>
      </w:pPr>
      <w:r w:rsidRPr="00964A5A">
        <w:rPr>
          <w:rFonts w:ascii="Palanquin" w:hAnsi="Palanquin" w:cs="Palanquin"/>
          <w:sz w:val="22"/>
          <w:szCs w:val="22"/>
        </w:rPr>
        <w:t xml:space="preserve">With Gratitude, </w:t>
      </w:r>
    </w:p>
    <w:p w14:paraId="105841E0" w14:textId="77777777" w:rsidR="00305BDA" w:rsidRPr="00093C63" w:rsidRDefault="00305BDA" w:rsidP="00305BDA">
      <w:pPr>
        <w:spacing w:after="0" w:line="240" w:lineRule="auto"/>
        <w:rPr>
          <w:rFonts w:ascii="Palanquin" w:hAnsi="Palanquin" w:cs="Palanquin"/>
          <w:sz w:val="22"/>
          <w:szCs w:val="22"/>
        </w:rPr>
      </w:pPr>
      <w:r w:rsidRPr="00093C63">
        <w:rPr>
          <w:rFonts w:ascii="Palanquin" w:hAnsi="Palanquin" w:cs="Palanquin"/>
          <w:b/>
          <w:bCs/>
          <w:sz w:val="22"/>
          <w:szCs w:val="22"/>
          <w:highlight w:val="yellow"/>
        </w:rPr>
        <w:t>[Your Name]</w:t>
      </w:r>
      <w:r w:rsidRPr="00093C63">
        <w:rPr>
          <w:rFonts w:ascii="Palanquin" w:hAnsi="Palanquin" w:cs="Palanquin"/>
          <w:sz w:val="22"/>
          <w:szCs w:val="22"/>
          <w:highlight w:val="yellow"/>
        </w:rPr>
        <w:br/>
        <w:t>[Your Title]</w:t>
      </w:r>
      <w:r w:rsidRPr="00093C63">
        <w:rPr>
          <w:rFonts w:ascii="Palanquin" w:hAnsi="Palanquin" w:cs="Palanquin"/>
          <w:sz w:val="22"/>
          <w:szCs w:val="22"/>
          <w:highlight w:val="yellow"/>
        </w:rPr>
        <w:br/>
        <w:t>[Company Name]</w:t>
      </w:r>
    </w:p>
    <w:p w14:paraId="23A6727E" w14:textId="77777777" w:rsidR="00CE227B" w:rsidRPr="00312984" w:rsidRDefault="00CE227B" w:rsidP="00312984"/>
    <w:sectPr w:rsidR="00CE227B" w:rsidRPr="00312984" w:rsidSect="00CE22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nquin">
    <w:panose1 w:val="020B0004020203020204"/>
    <w:charset w:val="00"/>
    <w:family w:val="swiss"/>
    <w:pitch w:val="variable"/>
    <w:sig w:usb0="800080AF" w:usb1="5000204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B007C"/>
    <w:multiLevelType w:val="hybridMultilevel"/>
    <w:tmpl w:val="7E5E8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2B6A86"/>
    <w:multiLevelType w:val="multilevel"/>
    <w:tmpl w:val="BE321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9441855">
    <w:abstractNumId w:val="1"/>
  </w:num>
  <w:num w:numId="2" w16cid:durableId="1354989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27B"/>
    <w:rsid w:val="001F0DB4"/>
    <w:rsid w:val="00305BDA"/>
    <w:rsid w:val="00312984"/>
    <w:rsid w:val="00345B15"/>
    <w:rsid w:val="00391D07"/>
    <w:rsid w:val="005071F5"/>
    <w:rsid w:val="006A0096"/>
    <w:rsid w:val="00A52287"/>
    <w:rsid w:val="00AE4225"/>
    <w:rsid w:val="00B17164"/>
    <w:rsid w:val="00BB09C9"/>
    <w:rsid w:val="00CE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68C182"/>
  <w15:chartTrackingRefBased/>
  <w15:docId w15:val="{0A080C80-E6BB-40D0-B1D1-5116AEDC4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BDA"/>
  </w:style>
  <w:style w:type="paragraph" w:styleId="Heading1">
    <w:name w:val="heading 1"/>
    <w:basedOn w:val="Normal"/>
    <w:next w:val="Normal"/>
    <w:link w:val="Heading1Char"/>
    <w:uiPriority w:val="9"/>
    <w:qFormat/>
    <w:rsid w:val="00CE22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22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22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22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22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22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22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22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22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22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22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22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22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22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22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22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22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22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22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22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22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22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22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22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22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22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22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22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227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E22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555</Characters>
  <Application>Microsoft Office Word</Application>
  <DocSecurity>0</DocSecurity>
  <Lines>15</Lines>
  <Paragraphs>12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 Morse</dc:creator>
  <cp:keywords/>
  <dc:description/>
  <cp:lastModifiedBy>Kelli Morse</cp:lastModifiedBy>
  <cp:revision>2</cp:revision>
  <dcterms:created xsi:type="dcterms:W3CDTF">2025-08-07T21:05:00Z</dcterms:created>
  <dcterms:modified xsi:type="dcterms:W3CDTF">2025-08-07T21:05:00Z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1af644ab-6e25-4e4c-8a5d-09e22caa60ed</vt:lpwstr>
  </property>
</Properties>
</file>